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3A32" w14:textId="77777777" w:rsidR="00070CBF" w:rsidRPr="005C7456" w:rsidRDefault="00070CBF" w:rsidP="00070CBF">
      <w:pPr>
        <w:autoSpaceDE w:val="0"/>
        <w:autoSpaceDN w:val="0"/>
        <w:adjustRightInd w:val="0"/>
        <w:rPr>
          <w:rFonts w:eastAsia="Calibri" w:cs="Arial"/>
          <w:b/>
          <w:sz w:val="62"/>
          <w:szCs w:val="62"/>
          <w:lang w:eastAsia="en-US"/>
        </w:rPr>
      </w:pPr>
      <w:r w:rsidRPr="005C7456">
        <w:rPr>
          <w:rFonts w:eastAsia="Calibri" w:cs="Arial"/>
          <w:b/>
          <w:sz w:val="62"/>
          <w:szCs w:val="62"/>
          <w:lang w:eastAsia="en-US"/>
        </w:rPr>
        <w:t xml:space="preserve">Erklärung pro Jugendschutz </w:t>
      </w:r>
    </w:p>
    <w:p w14:paraId="4E094F8E" w14:textId="77777777" w:rsidR="00070CBF" w:rsidRPr="005C7456" w:rsidRDefault="00070CBF" w:rsidP="008B5F55">
      <w:pPr>
        <w:autoSpaceDE w:val="0"/>
        <w:autoSpaceDN w:val="0"/>
        <w:adjustRightInd w:val="0"/>
        <w:spacing w:before="24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für einen Einzelanlass </w:t>
      </w:r>
    </w:p>
    <w:p w14:paraId="563DC7B0" w14:textId="77777777" w:rsidR="00F07A3B" w:rsidRPr="005C7456" w:rsidRDefault="00F07A3B" w:rsidP="00070CBF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77909361" w14:textId="2311CBA5" w:rsidR="00EB383C" w:rsidRPr="005C7456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cs="Arial"/>
          <w:b/>
          <w:color w:val="000000"/>
          <w:sz w:val="22"/>
          <w:szCs w:val="22"/>
          <w:lang w:val="de-DE"/>
        </w:rPr>
        <w:t>In</w:t>
      </w:r>
      <w:r w:rsidR="008204EC" w:rsidRPr="005C7456">
        <w:rPr>
          <w:rFonts w:cs="Arial"/>
          <w:b/>
          <w:color w:val="000000"/>
          <w:sz w:val="22"/>
          <w:szCs w:val="22"/>
          <w:lang w:val="de-DE"/>
        </w:rPr>
        <w:t xml:space="preserve"> </w:t>
      </w:r>
      <w:r w:rsidR="005C7456">
        <w:rPr>
          <w:rFonts w:cs="Arial"/>
          <w:b/>
          <w:color w:val="000000"/>
          <w:sz w:val="22"/>
          <w:szCs w:val="22"/>
          <w:lang w:val="de-DE"/>
        </w:rPr>
        <w:t>I</w:t>
      </w:r>
      <w:r w:rsidR="009A49ED" w:rsidRPr="005C7456">
        <w:rPr>
          <w:rFonts w:cs="Arial"/>
          <w:b/>
          <w:color w:val="000000"/>
          <w:sz w:val="22"/>
          <w:szCs w:val="22"/>
          <w:lang w:val="de-DE"/>
        </w:rPr>
        <w:t xml:space="preserve">hrer </w:t>
      </w:r>
      <w:r w:rsidR="008204EC" w:rsidRPr="005C7456">
        <w:rPr>
          <w:rFonts w:cs="Arial"/>
          <w:b/>
          <w:color w:val="000000"/>
          <w:sz w:val="22"/>
          <w:szCs w:val="22"/>
          <w:lang w:val="de-DE"/>
        </w:rPr>
        <w:t>Gemeinde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muss diese </w:t>
      </w:r>
      <w:r w:rsidR="00945E93" w:rsidRPr="005C7456">
        <w:rPr>
          <w:rFonts w:cs="Arial"/>
          <w:b/>
          <w:color w:val="000000"/>
          <w:sz w:val="22"/>
          <w:szCs w:val="22"/>
          <w:lang w:val="de-DE"/>
        </w:rPr>
        <w:t>Erklärung pro Jugendschutz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mind. </w:t>
      </w:r>
      <w:r w:rsidR="005C7456">
        <w:rPr>
          <w:rFonts w:cs="Arial"/>
          <w:b/>
          <w:color w:val="000000"/>
          <w:sz w:val="22"/>
          <w:szCs w:val="22"/>
          <w:lang w:val="de-DE"/>
        </w:rPr>
        <w:t>zw</w:t>
      </w:r>
      <w:r w:rsidR="00FC4E13">
        <w:rPr>
          <w:rFonts w:cs="Arial"/>
          <w:b/>
          <w:color w:val="000000"/>
          <w:sz w:val="22"/>
          <w:szCs w:val="22"/>
          <w:lang w:val="de-DE"/>
        </w:rPr>
        <w:t>e</w:t>
      </w:r>
      <w:r w:rsidR="005C7456">
        <w:rPr>
          <w:rFonts w:cs="Arial"/>
          <w:b/>
          <w:color w:val="000000"/>
          <w:sz w:val="22"/>
          <w:szCs w:val="22"/>
          <w:lang w:val="de-DE"/>
        </w:rPr>
        <w:t>i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Wochen vor Durchführung eines öffentlichen Einzelanlasses bei der Gemeinde eingereicht werden.</w:t>
      </w:r>
    </w:p>
    <w:p w14:paraId="524251FD" w14:textId="77777777" w:rsidR="005C7456" w:rsidRDefault="005C7456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</w:p>
    <w:p w14:paraId="1B228142" w14:textId="649C7EBF" w:rsidR="00DD61F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cs="Arial"/>
          <w:color w:val="000000"/>
          <w:sz w:val="22"/>
          <w:szCs w:val="22"/>
          <w:lang w:val="de-DE"/>
        </w:rPr>
        <w:t xml:space="preserve">Diese </w:t>
      </w:r>
      <w:r w:rsidR="00945E93" w:rsidRPr="005C7456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5C7456">
        <w:rPr>
          <w:rFonts w:cs="Arial"/>
          <w:color w:val="000000"/>
          <w:sz w:val="22"/>
          <w:szCs w:val="22"/>
          <w:lang w:val="de-DE"/>
        </w:rPr>
        <w:t xml:space="preserve"> ersetzt </w:t>
      </w:r>
      <w:r w:rsidRPr="005C7456">
        <w:rPr>
          <w:rFonts w:cs="Arial"/>
          <w:bCs/>
          <w:color w:val="000000"/>
          <w:sz w:val="22"/>
          <w:szCs w:val="22"/>
          <w:lang w:val="de-DE"/>
        </w:rPr>
        <w:t>nicht</w:t>
      </w:r>
      <w:r w:rsidRPr="005C7456">
        <w:rPr>
          <w:rFonts w:cs="Arial"/>
          <w:b/>
          <w:bCs/>
          <w:color w:val="000000"/>
          <w:sz w:val="22"/>
          <w:szCs w:val="22"/>
          <w:lang w:val="de-DE"/>
        </w:rPr>
        <w:t xml:space="preserve"> </w:t>
      </w:r>
      <w:r w:rsidRPr="005C7456">
        <w:rPr>
          <w:rFonts w:cs="Arial"/>
          <w:color w:val="000000"/>
          <w:sz w:val="22"/>
          <w:szCs w:val="22"/>
          <w:lang w:val="de-DE"/>
        </w:rPr>
        <w:t>das offizielle Gesuch, das bei der Gast</w:t>
      </w:r>
      <w:r w:rsidR="008204EC" w:rsidRPr="005C7456">
        <w:rPr>
          <w:rFonts w:cs="Arial"/>
          <w:color w:val="000000"/>
          <w:sz w:val="22"/>
          <w:szCs w:val="22"/>
          <w:lang w:val="de-DE"/>
        </w:rPr>
        <w:t>gewerbe</w:t>
      </w:r>
      <w:r w:rsidRPr="005C7456">
        <w:rPr>
          <w:rFonts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2B76477" w14:textId="77777777" w:rsidR="005C7456" w:rsidRPr="005C7456" w:rsidRDefault="005C7456" w:rsidP="005C7456">
      <w:pPr>
        <w:autoSpaceDE w:val="0"/>
        <w:autoSpaceDN w:val="0"/>
        <w:adjustRightInd w:val="0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</w:p>
    <w:p w14:paraId="15C57E0C" w14:textId="77777777" w:rsidR="00DD61F3" w:rsidRPr="005C7456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p w14:paraId="54814742" w14:textId="77777777" w:rsidR="00E26F33" w:rsidRPr="005C7456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Anlassbeschreibung</w:t>
      </w:r>
      <w:bookmarkStart w:id="0" w:name="Text1"/>
      <w:r w:rsidR="00D4693C"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5C7456">
        <w:rPr>
          <w:rFonts w:eastAsia="Calibri" w:cs="Arial"/>
          <w:sz w:val="22"/>
          <w:szCs w:val="22"/>
          <w:lang w:eastAsia="en-US"/>
        </w:rPr>
      </w:r>
      <w:r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0"/>
    </w:p>
    <w:p w14:paraId="17C73BD3" w14:textId="77777777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Veranstaltungsort (Adress</w:t>
      </w:r>
      <w:r w:rsidR="0081484F" w:rsidRPr="005C7456">
        <w:rPr>
          <w:rFonts w:eastAsia="Calibri" w:cs="Arial"/>
          <w:sz w:val="22"/>
          <w:szCs w:val="22"/>
          <w:lang w:eastAsia="en-US"/>
        </w:rPr>
        <w:t>e oder Bezeichnung)</w:t>
      </w:r>
      <w:r w:rsidR="00180BA5"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5C7456">
        <w:rPr>
          <w:rFonts w:eastAsia="Calibri" w:cs="Arial"/>
          <w:sz w:val="22"/>
          <w:szCs w:val="22"/>
          <w:lang w:eastAsia="en-US"/>
        </w:rPr>
        <w:tab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1"/>
    </w:p>
    <w:p w14:paraId="54A7686B" w14:textId="77777777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Anzahl zu e</w:t>
      </w:r>
      <w:r w:rsidR="0081484F" w:rsidRPr="005C7456">
        <w:rPr>
          <w:rFonts w:eastAsia="Calibri" w:cs="Arial"/>
          <w:sz w:val="22"/>
          <w:szCs w:val="22"/>
          <w:lang w:eastAsia="en-US"/>
        </w:rPr>
        <w:t xml:space="preserve">rwartende Personen </w:t>
      </w:r>
      <w:r w:rsidR="0081484F" w:rsidRPr="005C7456">
        <w:rPr>
          <w:rFonts w:eastAsia="Calibri" w:cs="Arial"/>
          <w:sz w:val="22"/>
          <w:szCs w:val="22"/>
          <w:lang w:eastAsia="en-US"/>
        </w:rPr>
        <w:tab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2"/>
    </w:p>
    <w:p w14:paraId="67E8FD14" w14:textId="77777777" w:rsidR="00E26F33" w:rsidRPr="005C7456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Durchführungsdaten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5C7456">
        <w:rPr>
          <w:rFonts w:eastAsia="Calibri" w:cs="Arial"/>
          <w:sz w:val="22"/>
          <w:szCs w:val="22"/>
          <w:lang w:eastAsia="en-US"/>
        </w:rPr>
      </w:r>
      <w:r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3"/>
    </w:p>
    <w:p w14:paraId="7041C77F" w14:textId="77777777" w:rsidR="00E26F33" w:rsidRPr="005C7456" w:rsidRDefault="00E26F33" w:rsidP="005C7456">
      <w:pPr>
        <w:tabs>
          <w:tab w:val="left" w:pos="5670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268F4E2C" w14:textId="30960578" w:rsidR="00D4693C" w:rsidRPr="005C7456" w:rsidRDefault="00E26F33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Anlass mit Alkoholausschank?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="007233A3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="007233A3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4"/>
      <w:r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5C7456">
        <w:rPr>
          <w:rFonts w:eastAsia="Calibri" w:cs="Arial"/>
          <w:sz w:val="22"/>
          <w:szCs w:val="22"/>
          <w:lang w:eastAsia="en-US"/>
        </w:rPr>
        <w:t>Ja</w:t>
      </w:r>
      <w:bookmarkStart w:id="5" w:name="Kontrollkästchen2"/>
      <w:r w:rsidR="00D4693C" w:rsidRPr="005C7456">
        <w:rPr>
          <w:rFonts w:eastAsia="Calibri" w:cs="Arial"/>
          <w:sz w:val="22"/>
          <w:szCs w:val="22"/>
          <w:lang w:eastAsia="en-US"/>
        </w:rPr>
        <w:t xml:space="preserve">      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5"/>
      <w:r w:rsidRPr="005C7456">
        <w:rPr>
          <w:rFonts w:eastAsia="Calibri" w:cs="Arial"/>
          <w:sz w:val="22"/>
          <w:szCs w:val="22"/>
          <w:lang w:eastAsia="en-US"/>
        </w:rPr>
        <w:t xml:space="preserve">  </w:t>
      </w:r>
      <w:r w:rsidR="0081484F" w:rsidRPr="005C7456">
        <w:rPr>
          <w:rFonts w:eastAsia="Calibri" w:cs="Arial"/>
          <w:sz w:val="22"/>
          <w:szCs w:val="22"/>
          <w:lang w:eastAsia="en-US"/>
        </w:rPr>
        <w:t>Nein</w:t>
      </w:r>
    </w:p>
    <w:p w14:paraId="13C58D64" w14:textId="7A946635" w:rsidR="00575CAD" w:rsidRPr="005C7456" w:rsidRDefault="00575CAD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proofErr w:type="spellStart"/>
      <w:r w:rsidRPr="005C7456">
        <w:rPr>
          <w:rFonts w:eastAsia="Calibri" w:cs="Arial"/>
          <w:sz w:val="22"/>
          <w:szCs w:val="22"/>
          <w:lang w:eastAsia="en-US"/>
        </w:rPr>
        <w:t>Alterslimite</w:t>
      </w:r>
      <w:proofErr w:type="spellEnd"/>
      <w:r w:rsidRPr="005C7456">
        <w:rPr>
          <w:rFonts w:eastAsia="Calibri" w:cs="Arial"/>
          <w:sz w:val="22"/>
          <w:szCs w:val="22"/>
          <w:lang w:eastAsia="en-US"/>
        </w:rPr>
        <w:t xml:space="preserve"> für den Einlass festgelegt?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Ja      </w:t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14D86C79" w14:textId="6E6863EB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Wenn ja, ab welchem Alter?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bookmarkStart w:id="6" w:name="Text5"/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  <w:r w:rsidR="00736B15"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Pr="005C7456">
        <w:rPr>
          <w:rFonts w:eastAsia="Calibri" w:cs="Arial"/>
          <w:sz w:val="22"/>
          <w:szCs w:val="22"/>
          <w:lang w:eastAsia="en-US"/>
        </w:rPr>
        <w:t>Jahre</w:t>
      </w:r>
    </w:p>
    <w:p w14:paraId="100FCE2E" w14:textId="3299D666" w:rsidR="006527BF" w:rsidRPr="005C7456" w:rsidRDefault="006527BF" w:rsidP="002053F2">
      <w:pPr>
        <w:tabs>
          <w:tab w:val="left" w:pos="5670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Werden </w:t>
      </w:r>
      <w:r w:rsidR="005C7456">
        <w:rPr>
          <w:rFonts w:eastAsia="Calibri" w:cs="Arial"/>
          <w:sz w:val="22"/>
          <w:szCs w:val="22"/>
          <w:lang w:eastAsia="en-US"/>
        </w:rPr>
        <w:t>Materialien</w:t>
      </w:r>
      <w:r w:rsidRPr="005C7456">
        <w:rPr>
          <w:rFonts w:eastAsia="Calibri" w:cs="Arial"/>
          <w:sz w:val="22"/>
          <w:szCs w:val="22"/>
          <w:lang w:eastAsia="en-US"/>
        </w:rPr>
        <w:t xml:space="preserve"> benötigt?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Ja      </w:t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1713A6BE" w14:textId="6EB33D14" w:rsidR="00DD61F3" w:rsidRPr="005C7456" w:rsidRDefault="00DD61F3" w:rsidP="008B5F55">
      <w:pPr>
        <w:spacing w:line="276" w:lineRule="auto"/>
        <w:jc w:val="left"/>
        <w:rPr>
          <w:rFonts w:cs="Arial"/>
          <w:sz w:val="18"/>
          <w:szCs w:val="18"/>
        </w:rPr>
      </w:pPr>
      <w:r w:rsidRPr="00FC4E13">
        <w:rPr>
          <w:rFonts w:eastAsia="Calibri" w:cs="Arial"/>
          <w:sz w:val="18"/>
          <w:szCs w:val="18"/>
          <w:lang w:eastAsia="en-US"/>
        </w:rPr>
        <w:t>Kontrollarmbä</w:t>
      </w:r>
      <w:r w:rsidR="008204EC" w:rsidRPr="00FC4E13">
        <w:rPr>
          <w:rFonts w:eastAsia="Calibri" w:cs="Arial"/>
          <w:sz w:val="18"/>
          <w:szCs w:val="18"/>
          <w:lang w:eastAsia="en-US"/>
        </w:rPr>
        <w:t>n</w:t>
      </w:r>
      <w:r w:rsidRPr="00FC4E13">
        <w:rPr>
          <w:rFonts w:eastAsia="Calibri" w:cs="Arial"/>
          <w:sz w:val="18"/>
          <w:szCs w:val="18"/>
          <w:lang w:eastAsia="en-US"/>
        </w:rPr>
        <w:t>der</w:t>
      </w:r>
      <w:r w:rsidRPr="00FC4E13">
        <w:rPr>
          <w:rFonts w:cs="Arial"/>
          <w:sz w:val="18"/>
          <w:szCs w:val="18"/>
          <w:lang w:val="de-DE"/>
        </w:rPr>
        <w:t xml:space="preserve"> und </w:t>
      </w:r>
      <w:r w:rsidRPr="00FC4E13">
        <w:rPr>
          <w:rFonts w:eastAsia="Calibri" w:cs="Arial"/>
          <w:sz w:val="18"/>
          <w:szCs w:val="18"/>
          <w:lang w:eastAsia="en-US"/>
        </w:rPr>
        <w:t xml:space="preserve">Hinweisschilder </w:t>
      </w:r>
      <w:r w:rsidR="0092791E" w:rsidRPr="00FC4E13">
        <w:rPr>
          <w:rFonts w:eastAsia="Calibri" w:cs="Arial"/>
          <w:sz w:val="18"/>
          <w:szCs w:val="18"/>
          <w:lang w:eastAsia="en-US"/>
        </w:rPr>
        <w:t>können</w:t>
      </w:r>
      <w:r w:rsidR="00CA3719" w:rsidRPr="00FC4E13">
        <w:rPr>
          <w:rFonts w:eastAsia="Calibri" w:cs="Arial"/>
          <w:sz w:val="18"/>
          <w:szCs w:val="18"/>
          <w:lang w:eastAsia="en-US"/>
        </w:rPr>
        <w:t xml:space="preserve"> </w:t>
      </w:r>
      <w:r w:rsidR="0092791E" w:rsidRPr="00FC4E13">
        <w:rPr>
          <w:rFonts w:eastAsia="Calibri" w:cs="Arial"/>
          <w:sz w:val="18"/>
          <w:szCs w:val="18"/>
          <w:lang w:eastAsia="en-US"/>
        </w:rPr>
        <w:t>mit beili</w:t>
      </w:r>
      <w:r w:rsidR="00CA3719" w:rsidRPr="00FC4E13">
        <w:rPr>
          <w:rFonts w:eastAsia="Calibri" w:cs="Arial"/>
          <w:sz w:val="18"/>
          <w:szCs w:val="18"/>
          <w:lang w:eastAsia="en-US"/>
        </w:rPr>
        <w:t>e</w:t>
      </w:r>
      <w:r w:rsidR="0092791E" w:rsidRPr="00FC4E13">
        <w:rPr>
          <w:rFonts w:eastAsia="Calibri" w:cs="Arial"/>
          <w:sz w:val="18"/>
          <w:szCs w:val="18"/>
          <w:lang w:eastAsia="en-US"/>
        </w:rPr>
        <w:t xml:space="preserve">gender Liste direkt bei der Gemeinde </w:t>
      </w:r>
      <w:r w:rsidR="00CC3876" w:rsidRPr="00FC4E13">
        <w:rPr>
          <w:rFonts w:eastAsia="Calibri" w:cs="Arial"/>
          <w:sz w:val="18"/>
          <w:szCs w:val="18"/>
          <w:lang w:eastAsia="en-US"/>
        </w:rPr>
        <w:t xml:space="preserve">oder unter </w:t>
      </w:r>
      <w:hyperlink r:id="rId12" w:history="1">
        <w:r w:rsidR="00FF5E1B" w:rsidRPr="00FC4E13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www.akzent-luzern.ch/luegsch</w:t>
        </w:r>
      </w:hyperlink>
      <w:r w:rsidR="00FF5E1B" w:rsidRPr="00FC4E13">
        <w:rPr>
          <w:rFonts w:cs="Arial"/>
          <w:sz w:val="18"/>
          <w:szCs w:val="18"/>
        </w:rPr>
        <w:t xml:space="preserve"> </w:t>
      </w:r>
      <w:r w:rsidR="0092791E" w:rsidRPr="00FC4E13">
        <w:rPr>
          <w:rFonts w:eastAsia="Calibri" w:cs="Arial"/>
          <w:sz w:val="18"/>
          <w:szCs w:val="18"/>
          <w:lang w:eastAsia="en-US"/>
        </w:rPr>
        <w:t xml:space="preserve">bestellt </w:t>
      </w:r>
      <w:r w:rsidR="0092791E" w:rsidRPr="005C7456">
        <w:rPr>
          <w:rFonts w:eastAsia="Calibri" w:cs="Arial"/>
          <w:sz w:val="18"/>
          <w:szCs w:val="18"/>
          <w:lang w:eastAsia="en-US"/>
        </w:rPr>
        <w:t>werden</w:t>
      </w:r>
      <w:r w:rsidR="00CA3719" w:rsidRPr="005C7456">
        <w:rPr>
          <w:rFonts w:eastAsia="Calibri" w:cs="Arial"/>
          <w:sz w:val="18"/>
          <w:szCs w:val="18"/>
          <w:lang w:eastAsia="en-US"/>
        </w:rPr>
        <w:t>.</w:t>
      </w:r>
    </w:p>
    <w:p w14:paraId="67F096E5" w14:textId="77777777" w:rsidR="00E26F33" w:rsidRPr="005C7456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6E26996B" w14:textId="77777777" w:rsidR="005C7456" w:rsidRDefault="005C7456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13D9C129" w14:textId="1FE9F9F3" w:rsidR="00E26F33" w:rsidRPr="005C7456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Bemerkungen zum Anlass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bookmarkStart w:id="7" w:name="Text6"/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</w:p>
    <w:p w14:paraId="65F013C0" w14:textId="74BD274C" w:rsidR="005C7456" w:rsidRDefault="005C7456" w:rsidP="005C7456">
      <w:pPr>
        <w:rPr>
          <w:lang w:eastAsia="en-US"/>
        </w:rPr>
      </w:pPr>
    </w:p>
    <w:p w14:paraId="17998BF8" w14:textId="77777777" w:rsidR="005C7456" w:rsidRDefault="005C7456" w:rsidP="005C7456">
      <w:pPr>
        <w:rPr>
          <w:lang w:eastAsia="en-US"/>
        </w:rPr>
      </w:pPr>
    </w:p>
    <w:p w14:paraId="23D3FFF0" w14:textId="59D89C46" w:rsidR="00E26F33" w:rsidRPr="005C7456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Verantwortlich für das Einhalten des Jugendschutzes</w:t>
      </w:r>
    </w:p>
    <w:p w14:paraId="170E5CF4" w14:textId="77777777" w:rsidR="00E26F33" w:rsidRPr="005C7456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D10AA0D" w14:textId="2CCCD6CE" w:rsidR="00E26F33" w:rsidRPr="005C7456" w:rsidRDefault="009005AE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>
        <w:rPr>
          <w:rFonts w:eastAsia="Calibri" w:cs="Arial"/>
          <w:sz w:val="22"/>
          <w:szCs w:val="22"/>
          <w:lang w:eastAsia="en-US"/>
        </w:rPr>
        <w:t>Vorname Name</w:t>
      </w:r>
      <w:r w:rsidR="00E26F33"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E26F33" w:rsidRPr="005C7456">
        <w:rPr>
          <w:rFonts w:cs="Arial"/>
          <w:color w:val="000000"/>
          <w:sz w:val="22"/>
          <w:szCs w:val="22"/>
          <w:lang w:val="de-DE"/>
        </w:rPr>
        <w:tab/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120F794A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Verein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5BAC044D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Adresse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07978E69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Telefon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C3EFF06" w14:textId="77777777" w:rsidR="00E26F33" w:rsidRPr="005C7456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77CA81D0" w14:textId="3B3E7187" w:rsidR="00E26F33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65962554" w14:textId="77777777" w:rsidR="002053F2" w:rsidRPr="005C7456" w:rsidRDefault="002053F2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2EE2F356" w14:textId="19CEC2CB" w:rsidR="00E26F33" w:rsidRPr="008B5F55" w:rsidRDefault="00180BA5" w:rsidP="002053F2">
      <w:pPr>
        <w:autoSpaceDE w:val="0"/>
        <w:autoSpaceDN w:val="0"/>
        <w:adjustRightInd w:val="0"/>
        <w:spacing w:line="276" w:lineRule="auto"/>
        <w:ind w:right="-211"/>
        <w:jc w:val="left"/>
        <w:rPr>
          <w:rFonts w:eastAsia="Calibri" w:cs="Arial"/>
          <w:sz w:val="22"/>
          <w:szCs w:val="22"/>
          <w:lang w:eastAsia="en-US"/>
        </w:rPr>
      </w:pPr>
      <w:r w:rsidRPr="008B5F55">
        <w:rPr>
          <w:rFonts w:eastAsia="Calibri" w:cs="Arial"/>
          <w:b/>
          <w:sz w:val="22"/>
          <w:szCs w:val="22"/>
          <w:lang w:eastAsia="en-US"/>
        </w:rPr>
        <w:t>Ich bestätige</w:t>
      </w:r>
      <w:r w:rsidR="00E26F33" w:rsidRPr="008B5F55">
        <w:rPr>
          <w:rFonts w:eastAsia="Calibri" w:cs="Arial"/>
          <w:b/>
          <w:sz w:val="22"/>
          <w:szCs w:val="22"/>
          <w:lang w:eastAsia="en-US"/>
        </w:rPr>
        <w:t xml:space="preserve"> hiermit,</w:t>
      </w:r>
      <w:r w:rsidR="00E26F33" w:rsidRPr="008B5F55">
        <w:rPr>
          <w:rFonts w:eastAsia="Calibri" w:cs="Arial"/>
          <w:sz w:val="22"/>
          <w:szCs w:val="22"/>
          <w:lang w:eastAsia="en-US"/>
        </w:rPr>
        <w:t xml:space="preserve"> dass die auf de</w:t>
      </w:r>
      <w:r w:rsidR="006527BF" w:rsidRPr="008B5F55">
        <w:rPr>
          <w:rFonts w:eastAsia="Calibri" w:cs="Arial"/>
          <w:sz w:val="22"/>
          <w:szCs w:val="22"/>
          <w:lang w:eastAsia="en-US"/>
        </w:rPr>
        <w:t xml:space="preserve">r Checkliste </w:t>
      </w:r>
      <w:r w:rsidR="00E26F33" w:rsidRPr="008B5F55">
        <w:rPr>
          <w:rFonts w:eastAsia="Calibri" w:cs="Arial"/>
          <w:sz w:val="22"/>
          <w:szCs w:val="22"/>
          <w:lang w:eastAsia="en-US"/>
        </w:rPr>
        <w:t xml:space="preserve">erwähnten Jugendschutzbestimmungen eingehalten werden und für den oben genannten Anlass die volle Verantwortung </w:t>
      </w:r>
      <w:r w:rsidR="006B21F8" w:rsidRPr="008B5F55">
        <w:rPr>
          <w:rFonts w:eastAsia="Calibri" w:cs="Arial"/>
          <w:sz w:val="22"/>
          <w:szCs w:val="22"/>
          <w:lang w:eastAsia="en-US"/>
        </w:rPr>
        <w:t xml:space="preserve">für den Jugendschutz </w:t>
      </w:r>
      <w:r w:rsidR="00E26F33" w:rsidRPr="008B5F55">
        <w:rPr>
          <w:rFonts w:eastAsia="Calibri" w:cs="Arial"/>
          <w:sz w:val="22"/>
          <w:szCs w:val="22"/>
          <w:lang w:eastAsia="en-US"/>
        </w:rPr>
        <w:t>übernommen wird.</w:t>
      </w:r>
    </w:p>
    <w:p w14:paraId="539DFDF0" w14:textId="77777777" w:rsidR="00E26F33" w:rsidRPr="005C7456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6F23B5E7" w14:textId="77777777" w:rsidR="00D4693C" w:rsidRPr="005C7456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48065754" w14:textId="77777777" w:rsidR="00E26F33" w:rsidRPr="005C7456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>Ort, Datum</w:t>
      </w:r>
      <w:r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2"/>
      <w:r w:rsidRPr="005C7456">
        <w:rPr>
          <w:rFonts w:cs="Arial"/>
          <w:color w:val="000000"/>
          <w:sz w:val="22"/>
          <w:szCs w:val="22"/>
          <w:lang w:val="de-DE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t>Unterschrift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5D97FA74" w14:textId="77777777" w:rsidR="008F47C4" w:rsidRPr="00745BEA" w:rsidRDefault="008F47C4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2A702403" w14:textId="545205F7" w:rsidR="00AA71D8" w:rsidRDefault="00AA71D8" w:rsidP="000D180D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br w:type="page"/>
      </w:r>
    </w:p>
    <w:p w14:paraId="5AAE206D" w14:textId="77777777" w:rsidR="00FC4E13" w:rsidRPr="00B50F0E" w:rsidRDefault="00FC4E13" w:rsidP="00FC4E13">
      <w:pPr>
        <w:pStyle w:val="Kopfzeile"/>
        <w:jc w:val="left"/>
        <w:rPr>
          <w:rFonts w:cs="Arial"/>
          <w:sz w:val="62"/>
          <w:szCs w:val="62"/>
        </w:rPr>
      </w:pPr>
      <w:r w:rsidRPr="00B50F0E">
        <w:rPr>
          <w:rFonts w:eastAsia="Calibri" w:cs="Arial"/>
          <w:b/>
          <w:bCs/>
          <w:sz w:val="62"/>
          <w:szCs w:val="62"/>
          <w:lang w:eastAsia="en-US"/>
        </w:rPr>
        <w:lastRenderedPageBreak/>
        <w:t>Checkliste Jugendschutz</w:t>
      </w:r>
    </w:p>
    <w:p w14:paraId="651ECDC9" w14:textId="77777777" w:rsidR="00FC4E13" w:rsidRPr="00C7590A" w:rsidRDefault="00FC4E13" w:rsidP="00FC4E13">
      <w:pPr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de-DE"/>
        </w:rPr>
      </w:pPr>
    </w:p>
    <w:p w14:paraId="69C99034" w14:textId="31C01222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 xml:space="preserve">   </w:t>
      </w:r>
      <w:r w:rsidRPr="00C7590A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 w:rsidR="00623A1B">
        <w:rPr>
          <w:rFonts w:eastAsia="Calibri" w:cs="Arial"/>
          <w:sz w:val="22"/>
          <w:szCs w:val="22"/>
          <w:lang w:eastAsia="en-US"/>
        </w:rPr>
        <w:t>(</w:t>
      </w:r>
      <w:r w:rsidRPr="00C7590A">
        <w:rPr>
          <w:rFonts w:eastAsia="Calibri" w:cs="Arial"/>
          <w:sz w:val="22"/>
          <w:szCs w:val="22"/>
          <w:lang w:eastAsia="en-US"/>
        </w:rPr>
        <w:t>zwingende Auflagen des Gesetzes, können von der Polizei überprüft werden)</w:t>
      </w:r>
    </w:p>
    <w:p w14:paraId="74AE0237" w14:textId="77777777" w:rsidR="00FC4E1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5297E453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81F372B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Grundsätzliches</w:t>
      </w:r>
    </w:p>
    <w:p w14:paraId="50943F7E" w14:textId="77777777" w:rsidR="00FC4E13" w:rsidRPr="00C7590A" w:rsidRDefault="00FC4E13" w:rsidP="00FC4E13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Ausweispflicht und </w:t>
      </w:r>
      <w:proofErr w:type="spellStart"/>
      <w:r w:rsidRPr="00C7590A">
        <w:rPr>
          <w:rFonts w:eastAsia="Calibri" w:cs="Arial"/>
          <w:sz w:val="22"/>
          <w:szCs w:val="22"/>
          <w:lang w:eastAsia="en-US"/>
        </w:rPr>
        <w:t>Alterslimiten</w:t>
      </w:r>
      <w:proofErr w:type="spellEnd"/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stehen</w:t>
      </w:r>
      <w:r w:rsidRPr="00C7590A">
        <w:rPr>
          <w:rFonts w:eastAsia="Calibri" w:cs="Arial"/>
          <w:sz w:val="22"/>
          <w:szCs w:val="22"/>
          <w:lang w:eastAsia="en-US"/>
        </w:rPr>
        <w:t xml:space="preserve"> auf Plakaten, Flyern und Webauftritt</w:t>
      </w:r>
      <w:r w:rsidRPr="00C7590A">
        <w:rPr>
          <w:rFonts w:eastAsia="Calibri" w:cs="Arial"/>
          <w:sz w:val="22"/>
          <w:szCs w:val="22"/>
          <w:lang w:eastAsia="en-US"/>
        </w:rPr>
        <w:tab/>
      </w:r>
    </w:p>
    <w:p w14:paraId="62549A91" w14:textId="77777777" w:rsidR="00FC4E13" w:rsidRPr="00A45EDD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Mitarbeitende sind über den Jugendschutz informier</w:t>
      </w:r>
      <w:r>
        <w:rPr>
          <w:rFonts w:eastAsia="Calibri" w:cs="Arial"/>
          <w:sz w:val="22"/>
          <w:szCs w:val="22"/>
          <w:lang w:eastAsia="en-US"/>
        </w:rPr>
        <w:t xml:space="preserve">t (z.B. </w:t>
      </w:r>
      <w:r w:rsidRPr="001C35F5">
        <w:rPr>
          <w:rFonts w:eastAsia="Calibri" w:cs="Arial"/>
          <w:sz w:val="22"/>
          <w:szCs w:val="22"/>
          <w:lang w:eastAsia="en-US"/>
        </w:rPr>
        <w:t xml:space="preserve">via </w:t>
      </w:r>
      <w:hyperlink r:id="rId13" w:history="1">
        <w:r w:rsidRPr="001C35F5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Online-Schulung</w:t>
        </w:r>
      </w:hyperlink>
      <w:r w:rsidRPr="001C35F5">
        <w:rPr>
          <w:rFonts w:eastAsia="Calibri" w:cs="Arial"/>
          <w:sz w:val="22"/>
          <w:szCs w:val="22"/>
          <w:lang w:eastAsia="en-US"/>
        </w:rPr>
        <w:t xml:space="preserve">) </w:t>
      </w:r>
      <w:r w:rsidRPr="00C7590A">
        <w:rPr>
          <w:rFonts w:eastAsia="Calibri" w:cs="Arial"/>
          <w:sz w:val="22"/>
          <w:szCs w:val="22"/>
          <w:lang w:eastAsia="en-US"/>
        </w:rPr>
        <w:t>und halten diesen ein</w:t>
      </w:r>
      <w:r>
        <w:rPr>
          <w:rFonts w:eastAsia="Calibri" w:cs="Arial"/>
          <w:sz w:val="22"/>
          <w:szCs w:val="22"/>
          <w:lang w:eastAsia="en-US"/>
        </w:rPr>
        <w:t xml:space="preserve"> </w:t>
      </w:r>
    </w:p>
    <w:p w14:paraId="62BA85B0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18"/>
          <w:szCs w:val="18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Jugendliche werden in die Planung miteinbezogen und zum Mitmachen aktiviert</w:t>
      </w:r>
    </w:p>
    <w:p w14:paraId="28A7A90D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430D11B8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Eingangsbereich</w:t>
      </w:r>
    </w:p>
    <w:p w14:paraId="676D89F2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Alterseinteilung mit verschiedenfarbigen Kontrollarmbändern, die zugleich auch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C7590A">
        <w:rPr>
          <w:rFonts w:eastAsia="Calibri" w:cs="Arial"/>
          <w:sz w:val="22"/>
          <w:szCs w:val="22"/>
          <w:lang w:eastAsia="en-US"/>
        </w:rPr>
        <w:t>Eintrittsbänder sein können</w:t>
      </w:r>
    </w:p>
    <w:p w14:paraId="7051FB67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Die 16/18 Hinweisschilder sind, wenn möglich, gut sichtbar beim Eingang oder Empfang anzubringen </w:t>
      </w:r>
    </w:p>
    <w:p w14:paraId="14268D3D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6052984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Ausschankbereich</w:t>
      </w:r>
    </w:p>
    <w:p w14:paraId="2F1663F4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Die 16/18 Hinweisschilder sind an den Ausschankstellen bzw. Verkaufsstellen gut sichtbar angebracht</w:t>
      </w:r>
    </w:p>
    <w:p w14:paraId="0905478F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Mindestens drei alkoholfreie Getränke werden billiger abgegeben, als das billigste alkoholhaltige Getränk in der gleichen Menge</w:t>
      </w:r>
    </w:p>
    <w:p w14:paraId="2A96EA1B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Mindestens </w:t>
      </w:r>
      <w:r>
        <w:rPr>
          <w:rFonts w:eastAsia="Calibri" w:cs="Arial"/>
          <w:sz w:val="22"/>
          <w:szCs w:val="22"/>
          <w:lang w:eastAsia="en-US"/>
        </w:rPr>
        <w:t>ein</w:t>
      </w:r>
      <w:r w:rsidRPr="00C7590A">
        <w:rPr>
          <w:rFonts w:eastAsia="Calibri" w:cs="Arial"/>
          <w:sz w:val="22"/>
          <w:szCs w:val="22"/>
          <w:lang w:eastAsia="en-US"/>
        </w:rPr>
        <w:t xml:space="preserve"> alkoholfreier Drink und/oder Shot </w:t>
      </w:r>
    </w:p>
    <w:p w14:paraId="7A9FC746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Mineralwasser wird sehr günstig </w:t>
      </w:r>
      <w:r>
        <w:rPr>
          <w:rFonts w:eastAsia="Calibri" w:cs="Arial"/>
          <w:sz w:val="22"/>
          <w:szCs w:val="22"/>
          <w:lang w:eastAsia="en-US"/>
        </w:rPr>
        <w:t xml:space="preserve">oder sogar kostenlos </w:t>
      </w:r>
      <w:r w:rsidRPr="00C7590A">
        <w:rPr>
          <w:rFonts w:eastAsia="Calibri" w:cs="Arial"/>
          <w:sz w:val="22"/>
          <w:szCs w:val="22"/>
          <w:lang w:eastAsia="en-US"/>
        </w:rPr>
        <w:t>abgegeben</w:t>
      </w:r>
    </w:p>
    <w:p w14:paraId="5EACD4D8" w14:textId="77777777" w:rsidR="00FC4E13" w:rsidRPr="00C7590A" w:rsidRDefault="00FC4E13" w:rsidP="00FC4E13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76E4B98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Personal (Kasse und Bar)</w:t>
      </w:r>
    </w:p>
    <w:p w14:paraId="4D56D9FD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kennt d</w:t>
      </w:r>
      <w:r w:rsidRPr="00C7590A">
        <w:rPr>
          <w:rFonts w:eastAsia="Calibri" w:cs="Arial"/>
          <w:sz w:val="22"/>
          <w:szCs w:val="22"/>
          <w:lang w:eastAsia="en-US"/>
        </w:rPr>
        <w:t xml:space="preserve">ie gesetzlichen Bestimmungen des Jugendschutzes </w:t>
      </w:r>
      <w:r>
        <w:rPr>
          <w:rFonts w:eastAsia="Calibri" w:cs="Arial"/>
          <w:sz w:val="22"/>
          <w:szCs w:val="22"/>
          <w:lang w:eastAsia="en-US"/>
        </w:rPr>
        <w:t xml:space="preserve">zu </w:t>
      </w:r>
      <w:r w:rsidRPr="00A45EDD">
        <w:rPr>
          <w:rFonts w:eastAsia="Calibri" w:cs="Arial"/>
          <w:sz w:val="22"/>
          <w:szCs w:val="22"/>
          <w:lang w:eastAsia="en-US"/>
        </w:rPr>
        <w:t>Alkohol, Tabak- und Nikotinprodukte</w:t>
      </w:r>
      <w:r>
        <w:rPr>
          <w:rFonts w:eastAsia="Calibri" w:cs="Arial"/>
          <w:sz w:val="22"/>
          <w:szCs w:val="22"/>
          <w:lang w:eastAsia="en-US"/>
        </w:rPr>
        <w:t>n</w:t>
      </w:r>
    </w:p>
    <w:p w14:paraId="17F59B99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  <w:t>akzeptiert nur amtliche Ausweise bei der</w:t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Eingangs</w:t>
      </w:r>
      <w:r w:rsidRPr="00C7590A">
        <w:rPr>
          <w:rFonts w:eastAsia="Calibri" w:cs="Arial"/>
          <w:sz w:val="22"/>
          <w:szCs w:val="22"/>
          <w:lang w:eastAsia="en-US"/>
        </w:rPr>
        <w:t xml:space="preserve">kontrolle </w:t>
      </w:r>
    </w:p>
    <w:p w14:paraId="445F0A82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verlangt </w:t>
      </w:r>
      <w:r>
        <w:rPr>
          <w:rFonts w:eastAsia="Calibri" w:cs="Arial"/>
          <w:sz w:val="22"/>
          <w:szCs w:val="22"/>
          <w:lang w:eastAsia="en-US"/>
        </w:rPr>
        <w:t xml:space="preserve">vor der Getränkeausgabe </w:t>
      </w:r>
      <w:r w:rsidRPr="00C7590A">
        <w:rPr>
          <w:rFonts w:eastAsia="Calibri" w:cs="Arial"/>
          <w:sz w:val="22"/>
          <w:szCs w:val="22"/>
          <w:lang w:eastAsia="en-US"/>
        </w:rPr>
        <w:t>konsequent den Ausweis, falls keine Kontrollarmbänder das Alter kennzeichnen</w:t>
      </w:r>
    </w:p>
    <w:p w14:paraId="0D22F379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14595A">
        <w:rPr>
          <w:rFonts w:eastAsia="Calibri" w:cs="Arial"/>
          <w:sz w:val="22"/>
          <w:szCs w:val="22"/>
          <w:lang w:eastAsia="en-US"/>
        </w:rPr>
      </w:r>
      <w:r w:rsidR="0014595A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  <w:t xml:space="preserve">weiss, wie es sich </w:t>
      </w:r>
      <w:r w:rsidRPr="00C7590A">
        <w:rPr>
          <w:rFonts w:eastAsia="Calibri" w:cs="Arial"/>
          <w:sz w:val="22"/>
          <w:szCs w:val="22"/>
          <w:lang w:eastAsia="en-US"/>
        </w:rPr>
        <w:t>gegenüber aggressiven Festbesucher</w:t>
      </w:r>
      <w:r>
        <w:rPr>
          <w:rFonts w:eastAsia="Calibri" w:cs="Arial"/>
          <w:sz w:val="22"/>
          <w:szCs w:val="22"/>
          <w:lang w:eastAsia="en-US"/>
        </w:rPr>
        <w:t>*inne</w:t>
      </w:r>
      <w:r w:rsidRPr="00C7590A">
        <w:rPr>
          <w:rFonts w:eastAsia="Calibri" w:cs="Arial"/>
          <w:sz w:val="22"/>
          <w:szCs w:val="22"/>
          <w:lang w:eastAsia="en-US"/>
        </w:rPr>
        <w:t>n</w:t>
      </w:r>
      <w:r>
        <w:rPr>
          <w:rFonts w:eastAsia="Calibri" w:cs="Arial"/>
          <w:sz w:val="22"/>
          <w:szCs w:val="22"/>
          <w:lang w:eastAsia="en-US"/>
        </w:rPr>
        <w:t xml:space="preserve"> verhalten soll</w:t>
      </w:r>
    </w:p>
    <w:p w14:paraId="10E31F0F" w14:textId="77777777" w:rsidR="00FC4E1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742B3B77" w14:textId="77777777" w:rsidR="00FC4E13" w:rsidRPr="00711389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711389">
        <w:rPr>
          <w:rFonts w:eastAsia="Calibri" w:cs="Arial"/>
          <w:b/>
          <w:sz w:val="22"/>
          <w:szCs w:val="22"/>
          <w:lang w:eastAsia="en-US"/>
        </w:rPr>
        <w:t>Einsenden der Checkliste und weitere Informationen</w:t>
      </w:r>
    </w:p>
    <w:p w14:paraId="3028153D" w14:textId="77777777" w:rsidR="000140C9" w:rsidRPr="00821D05" w:rsidRDefault="000140C9" w:rsidP="000140C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eastAsia="Calibri" w:cs="Arial"/>
          <w:sz w:val="18"/>
          <w:szCs w:val="18"/>
          <w:lang w:eastAsia="en-US"/>
        </w:rPr>
      </w:pPr>
      <w:r w:rsidRPr="00821D05">
        <w:rPr>
          <w:rFonts w:eastAsia="Calibri" w:cs="Arial"/>
          <w:sz w:val="18"/>
          <w:szCs w:val="18"/>
          <w:lang w:eastAsia="en-US"/>
        </w:rPr>
        <w:t xml:space="preserve">Erklärung pro Jugendschutz und Checkliste mindestens </w:t>
      </w:r>
      <w:r>
        <w:rPr>
          <w:rFonts w:eastAsia="Calibri" w:cs="Arial"/>
          <w:sz w:val="18"/>
          <w:szCs w:val="18"/>
          <w:lang w:eastAsia="en-US"/>
        </w:rPr>
        <w:t>zwei</w:t>
      </w:r>
      <w:r w:rsidRPr="00821D05">
        <w:rPr>
          <w:rFonts w:eastAsia="Calibri" w:cs="Arial"/>
          <w:sz w:val="18"/>
          <w:szCs w:val="18"/>
          <w:lang w:eastAsia="en-US"/>
        </w:rPr>
        <w:t xml:space="preserve"> Wochen vor dem Anlass einsenden an: </w:t>
      </w:r>
    </w:p>
    <w:p w14:paraId="0CC3A4B2" w14:textId="10CA0747" w:rsidR="000140C9" w:rsidRPr="00821D05" w:rsidRDefault="000140C9" w:rsidP="000140C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 xml:space="preserve">Abteilung Gesellschaft </w:t>
      </w:r>
      <w:r w:rsidR="002C53F2">
        <w:rPr>
          <w:rFonts w:eastAsia="Calibri" w:cs="Arial"/>
          <w:sz w:val="18"/>
          <w:szCs w:val="18"/>
          <w:lang w:eastAsia="en-US"/>
        </w:rPr>
        <w:t>&amp;</w:t>
      </w:r>
      <w:r>
        <w:rPr>
          <w:rFonts w:eastAsia="Calibri" w:cs="Arial"/>
          <w:sz w:val="18"/>
          <w:szCs w:val="18"/>
          <w:lang w:eastAsia="en-US"/>
        </w:rPr>
        <w:t xml:space="preserve"> Soziales, Jugendbüro Ruswil</w:t>
      </w:r>
      <w:r w:rsidRPr="00821D05">
        <w:rPr>
          <w:rFonts w:eastAsia="Calibri" w:cs="Arial"/>
          <w:sz w:val="18"/>
          <w:szCs w:val="18"/>
          <w:lang w:eastAsia="en-US"/>
        </w:rPr>
        <w:t xml:space="preserve">, </w:t>
      </w:r>
      <w:r>
        <w:rPr>
          <w:rFonts w:eastAsia="Calibri" w:cs="Arial"/>
          <w:sz w:val="18"/>
          <w:szCs w:val="18"/>
          <w:lang w:eastAsia="en-US"/>
        </w:rPr>
        <w:t xml:space="preserve">Arthur Furrer, </w:t>
      </w:r>
      <w:proofErr w:type="spellStart"/>
      <w:r>
        <w:rPr>
          <w:rFonts w:eastAsia="Calibri" w:cs="Arial"/>
          <w:sz w:val="18"/>
          <w:szCs w:val="18"/>
          <w:lang w:eastAsia="en-US"/>
        </w:rPr>
        <w:t>Schwerzistrasse</w:t>
      </w:r>
      <w:proofErr w:type="spellEnd"/>
      <w:r>
        <w:rPr>
          <w:rFonts w:eastAsia="Calibri" w:cs="Arial"/>
          <w:sz w:val="18"/>
          <w:szCs w:val="18"/>
          <w:lang w:eastAsia="en-US"/>
        </w:rPr>
        <w:t xml:space="preserve"> 9, 6017 Ruswil</w:t>
      </w:r>
      <w:r w:rsidR="005B2864">
        <w:rPr>
          <w:rFonts w:eastAsia="Calibri" w:cs="Arial"/>
          <w:sz w:val="18"/>
          <w:szCs w:val="18"/>
          <w:lang w:eastAsia="en-US"/>
        </w:rPr>
        <w:t xml:space="preserve">, </w:t>
      </w:r>
      <w:hyperlink r:id="rId14" w:history="1">
        <w:r w:rsidR="005B2864" w:rsidRPr="001F48F4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arthur.furrer@ruswil.ch</w:t>
        </w:r>
      </w:hyperlink>
      <w:r w:rsidRPr="00821D05">
        <w:rPr>
          <w:rFonts w:eastAsia="Calibri" w:cs="Arial"/>
          <w:sz w:val="18"/>
          <w:szCs w:val="18"/>
          <w:lang w:eastAsia="en-US"/>
        </w:rPr>
        <w:t xml:space="preserve">, </w:t>
      </w:r>
      <w:r>
        <w:rPr>
          <w:rFonts w:eastAsia="Calibri" w:cs="Arial"/>
          <w:sz w:val="18"/>
          <w:szCs w:val="18"/>
          <w:lang w:eastAsia="en-US"/>
        </w:rPr>
        <w:t>076 388 60 17</w:t>
      </w:r>
      <w:r w:rsidR="00623A1B">
        <w:rPr>
          <w:rFonts w:eastAsia="Calibri" w:cs="Arial"/>
          <w:sz w:val="18"/>
          <w:szCs w:val="18"/>
          <w:lang w:eastAsia="en-US"/>
        </w:rPr>
        <w:t xml:space="preserve">, </w:t>
      </w:r>
      <w:r w:rsidR="00623A1B" w:rsidRPr="00EE794A">
        <w:rPr>
          <w:rStyle w:val="Hyperlink"/>
          <w:rFonts w:eastAsia="Calibri" w:cs="Arial"/>
          <w:color w:val="auto"/>
          <w:sz w:val="18"/>
          <w:szCs w:val="18"/>
          <w:u w:val="none"/>
          <w:lang w:eastAsia="en-US"/>
        </w:rPr>
        <w:t>(Arbeitstage Di, Mi, Fr)</w:t>
      </w:r>
    </w:p>
    <w:p w14:paraId="48920AD8" w14:textId="77777777" w:rsidR="000140C9" w:rsidRPr="00821D05" w:rsidRDefault="000140C9" w:rsidP="000140C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  <w:bookmarkStart w:id="14" w:name="_GoBack"/>
      <w:bookmarkEnd w:id="14"/>
    </w:p>
    <w:p w14:paraId="684D7761" w14:textId="242F0E3C" w:rsidR="001F48F4" w:rsidRPr="00821D05" w:rsidRDefault="000140C9" w:rsidP="001F48F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821D05">
        <w:rPr>
          <w:rFonts w:eastAsia="Calibri" w:cs="Arial"/>
          <w:b/>
          <w:bCs/>
          <w:sz w:val="18"/>
          <w:szCs w:val="18"/>
          <w:lang w:eastAsia="en-US"/>
        </w:rPr>
        <w:t>Weitere Informationen und Materialien</w:t>
      </w:r>
      <w:r>
        <w:rPr>
          <w:rFonts w:eastAsia="Calibri" w:cs="Arial"/>
          <w:b/>
          <w:bCs/>
          <w:sz w:val="18"/>
          <w:szCs w:val="18"/>
          <w:lang w:eastAsia="en-US"/>
        </w:rPr>
        <w:t xml:space="preserve">: </w:t>
      </w:r>
      <w:r w:rsidR="001F48F4">
        <w:rPr>
          <w:rFonts w:eastAsia="Calibri" w:cs="Arial"/>
          <w:sz w:val="18"/>
          <w:szCs w:val="18"/>
          <w:lang w:eastAsia="en-US"/>
        </w:rPr>
        <w:t xml:space="preserve">Abteilung Gesellschaft </w:t>
      </w:r>
      <w:r w:rsidR="002C53F2">
        <w:rPr>
          <w:rFonts w:eastAsia="Calibri" w:cs="Arial"/>
          <w:sz w:val="18"/>
          <w:szCs w:val="18"/>
          <w:lang w:eastAsia="en-US"/>
        </w:rPr>
        <w:t>&amp;</w:t>
      </w:r>
      <w:r w:rsidR="001F48F4">
        <w:rPr>
          <w:rFonts w:eastAsia="Calibri" w:cs="Arial"/>
          <w:sz w:val="18"/>
          <w:szCs w:val="18"/>
          <w:lang w:eastAsia="en-US"/>
        </w:rPr>
        <w:t xml:space="preserve"> Soziales, Jugendbüro Ruswil</w:t>
      </w:r>
      <w:r w:rsidR="001F48F4" w:rsidRPr="00821D05">
        <w:rPr>
          <w:rFonts w:eastAsia="Calibri" w:cs="Arial"/>
          <w:sz w:val="18"/>
          <w:szCs w:val="18"/>
          <w:lang w:eastAsia="en-US"/>
        </w:rPr>
        <w:t xml:space="preserve">, </w:t>
      </w:r>
      <w:r w:rsidR="001F48F4">
        <w:rPr>
          <w:rFonts w:eastAsia="Calibri" w:cs="Arial"/>
          <w:sz w:val="18"/>
          <w:szCs w:val="18"/>
          <w:lang w:eastAsia="en-US"/>
        </w:rPr>
        <w:t xml:space="preserve">Arthur Furrer, </w:t>
      </w:r>
      <w:proofErr w:type="spellStart"/>
      <w:r w:rsidR="001F48F4">
        <w:rPr>
          <w:rFonts w:eastAsia="Calibri" w:cs="Arial"/>
          <w:sz w:val="18"/>
          <w:szCs w:val="18"/>
          <w:lang w:eastAsia="en-US"/>
        </w:rPr>
        <w:t>Schwerzistrasse</w:t>
      </w:r>
      <w:proofErr w:type="spellEnd"/>
      <w:r w:rsidR="001F48F4">
        <w:rPr>
          <w:rFonts w:eastAsia="Calibri" w:cs="Arial"/>
          <w:sz w:val="18"/>
          <w:szCs w:val="18"/>
          <w:lang w:eastAsia="en-US"/>
        </w:rPr>
        <w:t xml:space="preserve"> 9, 6017 Ruswil, </w:t>
      </w:r>
      <w:hyperlink r:id="rId15" w:history="1">
        <w:r w:rsidR="001F48F4" w:rsidRPr="001F48F4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arthur.furrer@ruswil.ch</w:t>
        </w:r>
      </w:hyperlink>
      <w:r w:rsidR="001F48F4" w:rsidRPr="00821D05">
        <w:rPr>
          <w:rFonts w:eastAsia="Calibri" w:cs="Arial"/>
          <w:sz w:val="18"/>
          <w:szCs w:val="18"/>
          <w:lang w:eastAsia="en-US"/>
        </w:rPr>
        <w:t xml:space="preserve">, </w:t>
      </w:r>
      <w:r w:rsidR="001F48F4">
        <w:rPr>
          <w:rFonts w:eastAsia="Calibri" w:cs="Arial"/>
          <w:sz w:val="18"/>
          <w:szCs w:val="18"/>
          <w:lang w:eastAsia="en-US"/>
        </w:rPr>
        <w:t>076 388 60 17</w:t>
      </w:r>
      <w:r w:rsidR="00EE794A">
        <w:rPr>
          <w:rFonts w:eastAsia="Calibri" w:cs="Arial"/>
          <w:sz w:val="18"/>
          <w:szCs w:val="18"/>
          <w:lang w:eastAsia="en-US"/>
        </w:rPr>
        <w:t xml:space="preserve">, </w:t>
      </w:r>
      <w:r w:rsidR="00EE794A" w:rsidRPr="00EE794A">
        <w:rPr>
          <w:rStyle w:val="Hyperlink"/>
          <w:rFonts w:eastAsia="Calibri" w:cs="Arial"/>
          <w:color w:val="auto"/>
          <w:sz w:val="18"/>
          <w:szCs w:val="18"/>
          <w:u w:val="none"/>
          <w:lang w:eastAsia="en-US"/>
        </w:rPr>
        <w:t>(Arbeitstage Di, Mi, Fr)</w:t>
      </w:r>
      <w:r w:rsidR="00623A1B">
        <w:rPr>
          <w:rFonts w:eastAsia="Calibri" w:cs="Arial"/>
          <w:sz w:val="18"/>
          <w:szCs w:val="18"/>
          <w:lang w:eastAsia="en-US"/>
        </w:rPr>
        <w:t xml:space="preserve"> </w:t>
      </w:r>
    </w:p>
    <w:p w14:paraId="18C20DBF" w14:textId="7EE9C3EA" w:rsidR="000140C9" w:rsidRDefault="000140C9" w:rsidP="001F48F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</w:p>
    <w:p w14:paraId="679604F8" w14:textId="77777777" w:rsidR="000140C9" w:rsidRPr="00821D05" w:rsidRDefault="000140C9" w:rsidP="000140C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 xml:space="preserve">Akzent </w:t>
      </w:r>
      <w:r w:rsidRPr="00821D05">
        <w:rPr>
          <w:rFonts w:eastAsia="Calibri" w:cs="Arial"/>
          <w:sz w:val="18"/>
          <w:szCs w:val="18"/>
          <w:lang w:eastAsia="en-US"/>
        </w:rPr>
        <w:t xml:space="preserve">Prävention und Suchttherapie, Seidenhofstrasse 10, 6003 Luzern, 041 420 11 15, </w:t>
      </w:r>
      <w:hyperlink r:id="rId16" w:history="1">
        <w:r w:rsidRPr="00821D05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luegsch@akzent-luzern.ch</w:t>
        </w:r>
      </w:hyperlink>
    </w:p>
    <w:p w14:paraId="01497ADC" w14:textId="77777777" w:rsidR="000140C9" w:rsidRPr="00821D05" w:rsidRDefault="0014595A" w:rsidP="000140C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18"/>
          <w:szCs w:val="18"/>
          <w:lang w:eastAsia="en-US"/>
        </w:rPr>
      </w:pPr>
      <w:hyperlink r:id="rId17" w:history="1">
        <w:r w:rsidR="000140C9" w:rsidRPr="00821D05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www.akzent-luzern.ch/luegsch</w:t>
        </w:r>
      </w:hyperlink>
    </w:p>
    <w:p w14:paraId="2667797F" w14:textId="33003B1B" w:rsidR="008B5F55" w:rsidRDefault="00AA71D8" w:rsidP="008B5F55">
      <w:pPr>
        <w:autoSpaceDE w:val="0"/>
        <w:autoSpaceDN w:val="0"/>
        <w:adjustRightInd w:val="0"/>
        <w:rPr>
          <w:rFonts w:eastAsia="Calibri" w:cs="Arial"/>
          <w:b/>
          <w:sz w:val="62"/>
          <w:szCs w:val="6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br w:type="page"/>
      </w:r>
      <w:r w:rsidR="008B5F55">
        <w:rPr>
          <w:rFonts w:eastAsia="Calibri" w:cs="Arial"/>
          <w:b/>
          <w:sz w:val="62"/>
          <w:szCs w:val="62"/>
          <w:lang w:eastAsia="en-US"/>
        </w:rPr>
        <w:lastRenderedPageBreak/>
        <w:t>Materialbestellung</w:t>
      </w:r>
    </w:p>
    <w:p w14:paraId="2BA2B67E" w14:textId="77777777" w:rsidR="008B5F55" w:rsidRPr="008B5F55" w:rsidRDefault="008B5F55" w:rsidP="008B5F55">
      <w:pPr>
        <w:autoSpaceDE w:val="0"/>
        <w:autoSpaceDN w:val="0"/>
        <w:adjustRightInd w:val="0"/>
        <w:rPr>
          <w:rFonts w:eastAsia="Calibri" w:cs="Arial"/>
          <w:b/>
          <w:sz w:val="22"/>
          <w:szCs w:val="22"/>
          <w:lang w:eastAsia="en-US"/>
        </w:rPr>
      </w:pPr>
    </w:p>
    <w:p w14:paraId="4955B46F" w14:textId="34414AE6" w:rsidR="008B5F55" w:rsidRDefault="003E5452" w:rsidP="008B5F55">
      <w:pPr>
        <w:autoSpaceDE w:val="0"/>
        <w:autoSpaceDN w:val="0"/>
        <w:adjustRightInd w:val="0"/>
        <w:spacing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8B5F55">
        <w:rPr>
          <w:rFonts w:eastAsia="Calibri" w:cs="Arial"/>
          <w:sz w:val="22"/>
          <w:szCs w:val="22"/>
          <w:lang w:eastAsia="en-US"/>
        </w:rPr>
        <w:t>Füllen Sie die untenstehende Tabelle aus und bestellen Sie die Kontrollarmbänder</w:t>
      </w:r>
      <w:r w:rsidRPr="008B5F55">
        <w:rPr>
          <w:rFonts w:cs="Arial"/>
          <w:color w:val="000000"/>
          <w:sz w:val="22"/>
          <w:szCs w:val="22"/>
          <w:lang w:val="de-DE"/>
        </w:rPr>
        <w:t xml:space="preserve"> und </w:t>
      </w:r>
      <w:r w:rsidRPr="008B5F55">
        <w:rPr>
          <w:rFonts w:eastAsia="Calibri" w:cs="Arial"/>
          <w:sz w:val="22"/>
          <w:szCs w:val="22"/>
          <w:lang w:eastAsia="en-US"/>
        </w:rPr>
        <w:t xml:space="preserve">Hinweisschilder </w:t>
      </w:r>
      <w:r w:rsidR="008B5F55">
        <w:rPr>
          <w:rFonts w:eastAsia="Calibri" w:cs="Arial"/>
          <w:sz w:val="22"/>
          <w:szCs w:val="22"/>
          <w:lang w:eastAsia="en-US"/>
        </w:rPr>
        <w:t>direkt</w:t>
      </w:r>
      <w:r w:rsidRPr="008B5F55">
        <w:rPr>
          <w:rFonts w:eastAsia="Calibri" w:cs="Arial"/>
          <w:sz w:val="22"/>
          <w:szCs w:val="22"/>
          <w:lang w:eastAsia="en-US"/>
        </w:rPr>
        <w:t xml:space="preserve"> bei </w:t>
      </w:r>
      <w:r w:rsidR="00DD107E" w:rsidRPr="008B5F55">
        <w:rPr>
          <w:rFonts w:eastAsia="Calibri" w:cs="Arial"/>
          <w:sz w:val="22"/>
          <w:szCs w:val="22"/>
          <w:lang w:eastAsia="en-US"/>
        </w:rPr>
        <w:t xml:space="preserve">der </w:t>
      </w:r>
      <w:r w:rsidR="00C565AB" w:rsidRPr="008B5F55">
        <w:rPr>
          <w:rFonts w:eastAsia="Calibri" w:cs="Arial"/>
          <w:sz w:val="22"/>
          <w:szCs w:val="22"/>
          <w:lang w:eastAsia="en-US"/>
        </w:rPr>
        <w:t xml:space="preserve">zuständigen </w:t>
      </w:r>
      <w:r w:rsidRPr="008B5F55">
        <w:rPr>
          <w:rFonts w:eastAsia="Calibri" w:cs="Arial"/>
          <w:sz w:val="22"/>
          <w:szCs w:val="22"/>
          <w:lang w:eastAsia="en-US"/>
        </w:rPr>
        <w:t>Stelle Ihre</w:t>
      </w:r>
      <w:r w:rsidR="00C565AB" w:rsidRPr="008B5F55">
        <w:rPr>
          <w:rFonts w:eastAsia="Calibri" w:cs="Arial"/>
          <w:sz w:val="22"/>
          <w:szCs w:val="22"/>
          <w:lang w:eastAsia="en-US"/>
        </w:rPr>
        <w:t>r</w:t>
      </w:r>
      <w:r w:rsidRPr="008B5F55">
        <w:rPr>
          <w:rFonts w:eastAsia="Calibri" w:cs="Arial"/>
          <w:sz w:val="22"/>
          <w:szCs w:val="22"/>
          <w:lang w:eastAsia="en-US"/>
        </w:rPr>
        <w:t xml:space="preserve"> Gemeinde</w:t>
      </w:r>
      <w:r w:rsidR="00C565AB" w:rsidRPr="008B5F55">
        <w:rPr>
          <w:rFonts w:eastAsia="Calibri" w:cs="Arial"/>
          <w:sz w:val="22"/>
          <w:szCs w:val="22"/>
          <w:lang w:eastAsia="en-US"/>
        </w:rPr>
        <w:t xml:space="preserve"> </w:t>
      </w:r>
      <w:bookmarkStart w:id="15" w:name="_Hlk153871971"/>
      <w:r w:rsidR="00C565AB" w:rsidRPr="008B5F55">
        <w:rPr>
          <w:rFonts w:eastAsia="Calibri" w:cs="Arial"/>
          <w:sz w:val="22"/>
          <w:szCs w:val="22"/>
          <w:lang w:eastAsia="en-US"/>
        </w:rPr>
        <w:t>oder über Akzent</w:t>
      </w:r>
      <w:r w:rsidR="008B5F55">
        <w:rPr>
          <w:rFonts w:eastAsia="Calibri" w:cs="Arial"/>
          <w:sz w:val="22"/>
          <w:szCs w:val="22"/>
          <w:lang w:eastAsia="en-US"/>
        </w:rPr>
        <w:t xml:space="preserve"> Luzern</w:t>
      </w:r>
      <w:r w:rsidR="002053F2">
        <w:rPr>
          <w:rFonts w:eastAsia="Calibri" w:cs="Arial"/>
          <w:sz w:val="22"/>
          <w:szCs w:val="22"/>
          <w:lang w:eastAsia="en-US"/>
        </w:rPr>
        <w:t>.</w:t>
      </w:r>
    </w:p>
    <w:p w14:paraId="61652D13" w14:textId="2C5D7BB4" w:rsidR="00C565AB" w:rsidRPr="008B5F55" w:rsidRDefault="0014595A" w:rsidP="008B5F5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left"/>
        <w:rPr>
          <w:rFonts w:eastAsia="Calibri" w:cs="Arial"/>
          <w:sz w:val="22"/>
          <w:szCs w:val="22"/>
          <w:lang w:eastAsia="en-US"/>
        </w:rPr>
      </w:pPr>
      <w:hyperlink r:id="rId18" w:history="1">
        <w:r w:rsidR="008B5F55" w:rsidRPr="008B5F55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Kontakte</w:t>
        </w:r>
      </w:hyperlink>
      <w:r w:rsidR="00C565AB" w:rsidRPr="008B5F55">
        <w:rPr>
          <w:rFonts w:eastAsia="Calibri" w:cs="Arial"/>
          <w:sz w:val="22"/>
          <w:szCs w:val="22"/>
          <w:lang w:eastAsia="en-US"/>
        </w:rPr>
        <w:t xml:space="preserve"> </w:t>
      </w:r>
      <w:bookmarkEnd w:id="15"/>
    </w:p>
    <w:p w14:paraId="0CB37C41" w14:textId="77777777" w:rsidR="000D4EE4" w:rsidRPr="008B5F55" w:rsidRDefault="000D4EE4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spacing w:line="276" w:lineRule="auto"/>
        <w:jc w:val="left"/>
        <w:rPr>
          <w:rStyle w:val="Hyperlink"/>
          <w:rFonts w:cs="Arial"/>
          <w:sz w:val="22"/>
          <w:szCs w:val="22"/>
          <w:lang w:eastAsia="en-US"/>
        </w:rPr>
      </w:pPr>
    </w:p>
    <w:p w14:paraId="59016024" w14:textId="77777777" w:rsidR="000D180D" w:rsidRPr="009005AE" w:rsidRDefault="000D180D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9005AE">
        <w:rPr>
          <w:rFonts w:eastAsia="Calibri" w:cs="Arial"/>
          <w:b/>
          <w:sz w:val="22"/>
          <w:szCs w:val="22"/>
          <w:lang w:eastAsia="en-US"/>
        </w:rPr>
        <w:t xml:space="preserve">Bestellung von </w:t>
      </w:r>
    </w:p>
    <w:p w14:paraId="2B88DF8D" w14:textId="6BC9B685" w:rsidR="000D180D" w:rsidRPr="008B5F55" w:rsidRDefault="009005AE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>
        <w:rPr>
          <w:rFonts w:eastAsia="Calibri" w:cs="Arial"/>
          <w:sz w:val="22"/>
          <w:szCs w:val="22"/>
          <w:lang w:eastAsia="en-US"/>
        </w:rPr>
        <w:t>Vorname Name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t xml:space="preserve"> 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tab/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180D"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0D180D" w:rsidRPr="008B5F55">
        <w:rPr>
          <w:rFonts w:cs="Arial"/>
          <w:color w:val="000000"/>
          <w:sz w:val="22"/>
          <w:szCs w:val="22"/>
          <w:lang w:val="de-DE"/>
        </w:rPr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1D957F8E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Verein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5FDDAEAB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Adresse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6F3ABB50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Telefon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3B30D556" w14:textId="77777777" w:rsidR="000D180D" w:rsidRPr="008B5F55" w:rsidRDefault="000D180D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val="de-DE" w:eastAsia="en-US"/>
        </w:rPr>
      </w:pPr>
    </w:p>
    <w:p w14:paraId="5B752606" w14:textId="77777777" w:rsidR="00480E4B" w:rsidRPr="008B5F55" w:rsidRDefault="00480E4B" w:rsidP="008B5F55">
      <w:pPr>
        <w:jc w:val="left"/>
        <w:rPr>
          <w:rFonts w:eastAsia="Calibri" w:cs="Arial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0D180D" w:rsidRPr="008B5F55" w14:paraId="7AD1B9F9" w14:textId="77777777" w:rsidTr="000D180D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38408F98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D184C6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3DF6F81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DC57DF4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C7DEE87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3498AC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</w:tr>
      <w:tr w:rsidR="005D50B3" w:rsidRPr="008B5F55" w14:paraId="2C023A44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5AD88E33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0D42766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grün_uni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25F84AF9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16100E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gelb_uni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16CA4F0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000712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rot_uni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D180D" w:rsidRPr="008B5F55" w14:paraId="3D826699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6C820CA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542C7B5F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4985CC8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2D04D2F4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1DA80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65C479D2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D180D" w:rsidRPr="008B5F55" w14:paraId="18CAE5E5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4EA6D85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71C67CDC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grün_Striche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0FC6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2ECFFE9E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gelb_Striche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C67CF42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35870B57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rot_Striche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4E13" w:rsidRPr="008B5F55" w14:paraId="76470138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3AE23B23" w14:textId="48658768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 xml:space="preserve">Bänder blau, </w:t>
            </w:r>
            <w:r>
              <w:rPr>
                <w:rFonts w:cs="Arial"/>
                <w:sz w:val="22"/>
                <w:szCs w:val="22"/>
              </w:rPr>
              <w:t>M</w:t>
            </w:r>
            <w:r w:rsidRPr="008B5F55">
              <w:rPr>
                <w:rFonts w:cs="Arial"/>
                <w:sz w:val="22"/>
                <w:szCs w:val="22"/>
              </w:rPr>
              <w:t>ineral</w:t>
            </w:r>
          </w:p>
        </w:tc>
        <w:tc>
          <w:tcPr>
            <w:tcW w:w="708" w:type="dxa"/>
            <w:vAlign w:val="center"/>
          </w:tcPr>
          <w:p w14:paraId="1403895B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Blau_uni_Mineralwasser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92127" w14:textId="477EF22C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Hinweisschilder 16/18</w:t>
            </w:r>
          </w:p>
        </w:tc>
        <w:tc>
          <w:tcPr>
            <w:tcW w:w="680" w:type="dxa"/>
            <w:vAlign w:val="center"/>
          </w:tcPr>
          <w:p w14:paraId="6739BEBD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57563E" w14:textId="4311F5DC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0A944C7D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8A4ED5B" w14:textId="77777777" w:rsidR="003E5452" w:rsidRPr="008B5F55" w:rsidRDefault="003E5452" w:rsidP="008B5F55">
      <w:pPr>
        <w:jc w:val="left"/>
        <w:rPr>
          <w:rFonts w:eastAsia="Calibri" w:cs="Arial"/>
          <w:sz w:val="22"/>
          <w:szCs w:val="22"/>
          <w:lang w:eastAsia="en-US"/>
        </w:rPr>
      </w:pPr>
    </w:p>
    <w:p w14:paraId="70170FF6" w14:textId="1EDC99DD" w:rsidR="009A49ED" w:rsidRPr="008B5F55" w:rsidRDefault="009A49ED" w:rsidP="008B5F55">
      <w:pPr>
        <w:tabs>
          <w:tab w:val="left" w:pos="2955"/>
        </w:tabs>
        <w:jc w:val="left"/>
        <w:rPr>
          <w:rFonts w:eastAsia="Calibri" w:cs="Arial"/>
          <w:sz w:val="22"/>
          <w:szCs w:val="22"/>
          <w:lang w:eastAsia="en-US"/>
        </w:rPr>
      </w:pPr>
    </w:p>
    <w:p w14:paraId="464A6B29" w14:textId="38EA8CE0" w:rsidR="009005AE" w:rsidRPr="00711389" w:rsidRDefault="009005AE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Bei weiteren Fragen</w:t>
      </w:r>
    </w:p>
    <w:p w14:paraId="423F6AB2" w14:textId="66C6298E" w:rsidR="00344FF0" w:rsidRDefault="00344FF0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344FF0">
        <w:rPr>
          <w:rFonts w:eastAsia="Calibri" w:cs="Arial"/>
          <w:sz w:val="22"/>
          <w:szCs w:val="22"/>
          <w:lang w:eastAsia="en-US"/>
        </w:rPr>
        <w:t xml:space="preserve">Abteilung Gesellschaft </w:t>
      </w:r>
      <w:r w:rsidR="009F4BE6">
        <w:rPr>
          <w:rFonts w:eastAsia="Calibri" w:cs="Arial"/>
          <w:sz w:val="22"/>
          <w:szCs w:val="22"/>
          <w:lang w:eastAsia="en-US"/>
        </w:rPr>
        <w:t xml:space="preserve">&amp; </w:t>
      </w:r>
      <w:r w:rsidRPr="00344FF0">
        <w:rPr>
          <w:rFonts w:eastAsia="Calibri" w:cs="Arial"/>
          <w:sz w:val="22"/>
          <w:szCs w:val="22"/>
          <w:lang w:eastAsia="en-US"/>
        </w:rPr>
        <w:t>Soziales</w:t>
      </w:r>
      <w:r w:rsidR="007F4019">
        <w:rPr>
          <w:rFonts w:eastAsia="Calibri" w:cs="Arial"/>
          <w:sz w:val="22"/>
          <w:szCs w:val="22"/>
          <w:lang w:eastAsia="en-US"/>
        </w:rPr>
        <w:t xml:space="preserve">, </w:t>
      </w:r>
      <w:r w:rsidRPr="00344FF0">
        <w:rPr>
          <w:rFonts w:eastAsia="Calibri" w:cs="Arial"/>
          <w:sz w:val="22"/>
          <w:szCs w:val="22"/>
          <w:lang w:eastAsia="en-US"/>
        </w:rPr>
        <w:t>Jugendbüro Ruswil</w:t>
      </w:r>
    </w:p>
    <w:p w14:paraId="1FCF5D05" w14:textId="04363CA6" w:rsidR="00344FF0" w:rsidRDefault="00344FF0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344FF0">
        <w:rPr>
          <w:rFonts w:eastAsia="Calibri" w:cs="Arial"/>
          <w:sz w:val="22"/>
          <w:szCs w:val="22"/>
          <w:lang w:eastAsia="en-US"/>
        </w:rPr>
        <w:t>Arthur Furrer</w:t>
      </w:r>
      <w:r w:rsidR="007F4019">
        <w:rPr>
          <w:rFonts w:eastAsia="Calibri" w:cs="Arial"/>
          <w:sz w:val="22"/>
          <w:szCs w:val="22"/>
          <w:lang w:eastAsia="en-US"/>
        </w:rPr>
        <w:t xml:space="preserve">, </w:t>
      </w:r>
      <w:proofErr w:type="spellStart"/>
      <w:r w:rsidRPr="00344FF0">
        <w:rPr>
          <w:rFonts w:eastAsia="Calibri" w:cs="Arial"/>
          <w:sz w:val="22"/>
          <w:szCs w:val="22"/>
          <w:lang w:eastAsia="en-US"/>
        </w:rPr>
        <w:t>Schwerzistrasse</w:t>
      </w:r>
      <w:proofErr w:type="spellEnd"/>
      <w:r w:rsidRPr="00344FF0">
        <w:rPr>
          <w:rFonts w:eastAsia="Calibri" w:cs="Arial"/>
          <w:sz w:val="22"/>
          <w:szCs w:val="22"/>
          <w:lang w:eastAsia="en-US"/>
        </w:rPr>
        <w:t xml:space="preserve"> 9</w:t>
      </w:r>
      <w:r w:rsidR="007F4019">
        <w:rPr>
          <w:rFonts w:eastAsia="Calibri" w:cs="Arial"/>
          <w:sz w:val="22"/>
          <w:szCs w:val="22"/>
          <w:lang w:eastAsia="en-US"/>
        </w:rPr>
        <w:t xml:space="preserve">, </w:t>
      </w:r>
      <w:r w:rsidRPr="00344FF0">
        <w:rPr>
          <w:rFonts w:eastAsia="Calibri" w:cs="Arial"/>
          <w:sz w:val="22"/>
          <w:szCs w:val="22"/>
          <w:lang w:eastAsia="en-US"/>
        </w:rPr>
        <w:t>6017 Ruswil</w:t>
      </w:r>
      <w:r w:rsidR="00960CA9">
        <w:rPr>
          <w:rFonts w:eastAsia="Calibri" w:cs="Arial"/>
          <w:sz w:val="22"/>
          <w:szCs w:val="22"/>
          <w:lang w:eastAsia="en-US"/>
        </w:rPr>
        <w:t xml:space="preserve">, </w:t>
      </w:r>
      <w:r w:rsidR="00960CA9" w:rsidRPr="00344FF0">
        <w:rPr>
          <w:rFonts w:eastAsia="Calibri" w:cs="Arial"/>
          <w:sz w:val="22"/>
          <w:szCs w:val="22"/>
          <w:lang w:eastAsia="en-US"/>
        </w:rPr>
        <w:t>076 388 60 17</w:t>
      </w:r>
    </w:p>
    <w:p w14:paraId="307053A2" w14:textId="5C8FD421" w:rsidR="00344FF0" w:rsidRDefault="0014595A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hyperlink r:id="rId19" w:history="1">
        <w:r w:rsidR="00344FF0" w:rsidRPr="00344FF0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arthur.furrer@ruswil.ch</w:t>
        </w:r>
      </w:hyperlink>
      <w:r w:rsidR="00623A1B" w:rsidRPr="00623A1B">
        <w:rPr>
          <w:rStyle w:val="Hyperlink"/>
          <w:rFonts w:eastAsia="Calibri" w:cs="Arial"/>
          <w:color w:val="auto"/>
          <w:sz w:val="22"/>
          <w:szCs w:val="22"/>
          <w:u w:val="none"/>
          <w:lang w:eastAsia="en-US"/>
        </w:rPr>
        <w:t xml:space="preserve"> (Arbeitstage Di, Mi, Fr)</w:t>
      </w:r>
    </w:p>
    <w:p w14:paraId="59554A43" w14:textId="42496494" w:rsidR="00344FF0" w:rsidRDefault="00344FF0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u w:val="single"/>
        </w:rPr>
      </w:pPr>
    </w:p>
    <w:p w14:paraId="14A450BE" w14:textId="4938B211" w:rsidR="00344FF0" w:rsidRPr="007F4019" w:rsidRDefault="00344FF0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7F4019">
        <w:rPr>
          <w:rFonts w:eastAsia="Calibri" w:cs="Arial"/>
          <w:sz w:val="22"/>
          <w:szCs w:val="22"/>
          <w:lang w:eastAsia="en-US"/>
        </w:rPr>
        <w:t>oder</w:t>
      </w:r>
    </w:p>
    <w:p w14:paraId="1F1413FD" w14:textId="77777777" w:rsidR="00344FF0" w:rsidRPr="00344FF0" w:rsidRDefault="00344FF0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u w:val="single"/>
        </w:rPr>
      </w:pPr>
    </w:p>
    <w:p w14:paraId="2FFDD1AC" w14:textId="6E6EEC68" w:rsidR="009005AE" w:rsidRPr="00C7590A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t xml:space="preserve">Akzent Prävention und Suchttherapie </w:t>
      </w:r>
    </w:p>
    <w:p w14:paraId="37617BCB" w14:textId="77777777" w:rsidR="009005AE" w:rsidRPr="00C7590A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t xml:space="preserve">Seidenhofstrasse 10, 6003 Luzern, 041 420 11 15 </w:t>
      </w:r>
    </w:p>
    <w:p w14:paraId="31D6D916" w14:textId="77777777" w:rsidR="009005AE" w:rsidRPr="00711389" w:rsidRDefault="0014595A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hyperlink r:id="rId20" w:history="1">
        <w:r w:rsidR="009005AE" w:rsidRPr="00711389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luegsch@akzent-luzern.ch</w:t>
        </w:r>
      </w:hyperlink>
    </w:p>
    <w:p w14:paraId="1A52FFA1" w14:textId="77777777" w:rsidR="009005AE" w:rsidRPr="00711389" w:rsidRDefault="0014595A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hyperlink r:id="rId21" w:history="1">
        <w:r w:rsidR="009005AE" w:rsidRPr="00711389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www.akzent-luzern.ch/luegsch</w:t>
        </w:r>
      </w:hyperlink>
    </w:p>
    <w:p w14:paraId="6E33F1A9" w14:textId="04AAA233" w:rsidR="009A49ED" w:rsidRPr="008B5F55" w:rsidRDefault="009A49ED" w:rsidP="008B5F5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sectPr w:rsidR="009A49ED" w:rsidRPr="008B5F55" w:rsidSect="002C53F2">
      <w:headerReference w:type="default" r:id="rId22"/>
      <w:pgSz w:w="11906" w:h="16838"/>
      <w:pgMar w:top="2127" w:right="1418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884E2" w14:textId="77777777" w:rsidR="0014595A" w:rsidRDefault="0014595A" w:rsidP="00F07A3B">
      <w:r>
        <w:separator/>
      </w:r>
    </w:p>
  </w:endnote>
  <w:endnote w:type="continuationSeparator" w:id="0">
    <w:p w14:paraId="58EEE6BD" w14:textId="77777777" w:rsidR="0014595A" w:rsidRDefault="0014595A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09C09" w14:textId="77777777" w:rsidR="0014595A" w:rsidRDefault="0014595A" w:rsidP="00F07A3B">
      <w:r>
        <w:separator/>
      </w:r>
    </w:p>
  </w:footnote>
  <w:footnote w:type="continuationSeparator" w:id="0">
    <w:p w14:paraId="251C3CB4" w14:textId="77777777" w:rsidR="0014595A" w:rsidRDefault="0014595A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27E8F" w14:textId="77777777" w:rsidR="00A7501A" w:rsidRDefault="00A7501A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</w:p>
  <w:p w14:paraId="465A8181" w14:textId="70F9F7BD" w:rsidR="00621D72" w:rsidRPr="00745BEA" w:rsidRDefault="00AA71D8" w:rsidP="00621D72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  <w:lang w:val="de-DE" w:eastAsia="de-DE"/>
      </w:rPr>
      <w:drawing>
        <wp:anchor distT="0" distB="0" distL="114300" distR="114300" simplePos="0" relativeHeight="251659264" behindDoc="0" locked="0" layoutInCell="1" allowOverlap="1" wp14:anchorId="626CCD3B" wp14:editId="7BDF43CE">
          <wp:simplePos x="0" y="0"/>
          <wp:positionH relativeFrom="margin">
            <wp:align>right</wp:align>
          </wp:positionH>
          <wp:positionV relativeFrom="paragraph">
            <wp:posOffset>23233</wp:posOffset>
          </wp:positionV>
          <wp:extent cx="1933575" cy="314325"/>
          <wp:effectExtent l="0" t="0" r="9525" b="9525"/>
          <wp:wrapNone/>
          <wp:docPr id="4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D72">
      <w:rPr>
        <w:noProof/>
        <w:lang w:val="de-DE" w:eastAsia="de-DE"/>
      </w:rPr>
      <w:drawing>
        <wp:anchor distT="0" distB="0" distL="114300" distR="114300" simplePos="0" relativeHeight="251661312" behindDoc="1" locked="1" layoutInCell="1" allowOverlap="1" wp14:anchorId="40A209AB" wp14:editId="2359B047">
          <wp:simplePos x="0" y="0"/>
          <wp:positionH relativeFrom="page">
            <wp:posOffset>900430</wp:posOffset>
          </wp:positionH>
          <wp:positionV relativeFrom="page">
            <wp:posOffset>710565</wp:posOffset>
          </wp:positionV>
          <wp:extent cx="2228215" cy="597535"/>
          <wp:effectExtent l="0" t="0" r="0" b="0"/>
          <wp:wrapNone/>
          <wp:docPr id="13" name="Grafik 4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Ein Bild, das Schrift, Tex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7143F" w14:textId="0D142C11" w:rsidR="00AA71D8" w:rsidRPr="00745BEA" w:rsidRDefault="00AA71D8" w:rsidP="00AA71D8">
    <w:pPr>
      <w:pStyle w:val="Kopfzeile"/>
      <w:jc w:val="left"/>
      <w:rPr>
        <w:rFonts w:ascii="Fakt Pro Nor" w:hAnsi="Fakt Pro Nor"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tab/>
    </w:r>
    <w:r w:rsidRPr="00745BEA">
      <w:rPr>
        <w:rFonts w:ascii="Fakt Pro Nor" w:hAnsi="Fakt Pro Nor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66A9B"/>
    <w:multiLevelType w:val="hybridMultilevel"/>
    <w:tmpl w:val="FB160452"/>
    <w:lvl w:ilvl="0" w:tplc="6E5C27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311D0"/>
    <w:multiLevelType w:val="hybridMultilevel"/>
    <w:tmpl w:val="FCD8A0A0"/>
    <w:lvl w:ilvl="0" w:tplc="23DE6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33"/>
    <w:rsid w:val="000140C9"/>
    <w:rsid w:val="000169A2"/>
    <w:rsid w:val="000607EA"/>
    <w:rsid w:val="00070CBF"/>
    <w:rsid w:val="00072DF9"/>
    <w:rsid w:val="000843D2"/>
    <w:rsid w:val="000D180D"/>
    <w:rsid w:val="000D4EE4"/>
    <w:rsid w:val="000E099A"/>
    <w:rsid w:val="0012028D"/>
    <w:rsid w:val="00120784"/>
    <w:rsid w:val="00122C86"/>
    <w:rsid w:val="0014595A"/>
    <w:rsid w:val="001765ED"/>
    <w:rsid w:val="00180BA5"/>
    <w:rsid w:val="001E0912"/>
    <w:rsid w:val="001F0CE0"/>
    <w:rsid w:val="001F48F4"/>
    <w:rsid w:val="002053F2"/>
    <w:rsid w:val="00217996"/>
    <w:rsid w:val="00271BF3"/>
    <w:rsid w:val="002840CA"/>
    <w:rsid w:val="00290DBB"/>
    <w:rsid w:val="002936D0"/>
    <w:rsid w:val="002A3ACA"/>
    <w:rsid w:val="002B40CD"/>
    <w:rsid w:val="002C53F2"/>
    <w:rsid w:val="002C74FD"/>
    <w:rsid w:val="002F68CA"/>
    <w:rsid w:val="00344087"/>
    <w:rsid w:val="00344FF0"/>
    <w:rsid w:val="003507F8"/>
    <w:rsid w:val="00373654"/>
    <w:rsid w:val="003B150D"/>
    <w:rsid w:val="003B3043"/>
    <w:rsid w:val="003C78F7"/>
    <w:rsid w:val="003E5452"/>
    <w:rsid w:val="00440140"/>
    <w:rsid w:val="00480E4B"/>
    <w:rsid w:val="004869C2"/>
    <w:rsid w:val="0049402A"/>
    <w:rsid w:val="00496C69"/>
    <w:rsid w:val="004A778E"/>
    <w:rsid w:val="00522D3A"/>
    <w:rsid w:val="00575014"/>
    <w:rsid w:val="00575CAD"/>
    <w:rsid w:val="00584956"/>
    <w:rsid w:val="00586BCB"/>
    <w:rsid w:val="0059214A"/>
    <w:rsid w:val="005962E9"/>
    <w:rsid w:val="005B2864"/>
    <w:rsid w:val="005B7BB3"/>
    <w:rsid w:val="005C7456"/>
    <w:rsid w:val="005D50B3"/>
    <w:rsid w:val="005F38E4"/>
    <w:rsid w:val="00621D72"/>
    <w:rsid w:val="00623A1B"/>
    <w:rsid w:val="00627EAC"/>
    <w:rsid w:val="00630642"/>
    <w:rsid w:val="0064587E"/>
    <w:rsid w:val="006527BF"/>
    <w:rsid w:val="00656687"/>
    <w:rsid w:val="00665993"/>
    <w:rsid w:val="00691329"/>
    <w:rsid w:val="006A1029"/>
    <w:rsid w:val="006A5BC3"/>
    <w:rsid w:val="006B21F8"/>
    <w:rsid w:val="006C42A4"/>
    <w:rsid w:val="006C4BB5"/>
    <w:rsid w:val="006D4448"/>
    <w:rsid w:val="00716051"/>
    <w:rsid w:val="007233A3"/>
    <w:rsid w:val="00734573"/>
    <w:rsid w:val="0073590B"/>
    <w:rsid w:val="00736B15"/>
    <w:rsid w:val="00740C1A"/>
    <w:rsid w:val="00745BEA"/>
    <w:rsid w:val="00766752"/>
    <w:rsid w:val="007F4019"/>
    <w:rsid w:val="0080350C"/>
    <w:rsid w:val="00811A4F"/>
    <w:rsid w:val="0081484F"/>
    <w:rsid w:val="008204EC"/>
    <w:rsid w:val="00821A37"/>
    <w:rsid w:val="00831BB3"/>
    <w:rsid w:val="008361A0"/>
    <w:rsid w:val="00897C73"/>
    <w:rsid w:val="008B5F55"/>
    <w:rsid w:val="008D6105"/>
    <w:rsid w:val="008F408E"/>
    <w:rsid w:val="008F47C4"/>
    <w:rsid w:val="009005AE"/>
    <w:rsid w:val="00914335"/>
    <w:rsid w:val="0092791E"/>
    <w:rsid w:val="00945E93"/>
    <w:rsid w:val="00960CA9"/>
    <w:rsid w:val="00977E31"/>
    <w:rsid w:val="0098436E"/>
    <w:rsid w:val="00993593"/>
    <w:rsid w:val="00995838"/>
    <w:rsid w:val="009A0028"/>
    <w:rsid w:val="009A49ED"/>
    <w:rsid w:val="009D40AA"/>
    <w:rsid w:val="009E576E"/>
    <w:rsid w:val="009F4BE6"/>
    <w:rsid w:val="00A45C27"/>
    <w:rsid w:val="00A70092"/>
    <w:rsid w:val="00A7501A"/>
    <w:rsid w:val="00A80377"/>
    <w:rsid w:val="00AA04FA"/>
    <w:rsid w:val="00AA0DF0"/>
    <w:rsid w:val="00AA71D8"/>
    <w:rsid w:val="00AB1E98"/>
    <w:rsid w:val="00AF0239"/>
    <w:rsid w:val="00B129E3"/>
    <w:rsid w:val="00B45463"/>
    <w:rsid w:val="00B75F3D"/>
    <w:rsid w:val="00B967CA"/>
    <w:rsid w:val="00BA55C8"/>
    <w:rsid w:val="00BD1EA8"/>
    <w:rsid w:val="00C44FBE"/>
    <w:rsid w:val="00C50DAD"/>
    <w:rsid w:val="00C565AB"/>
    <w:rsid w:val="00C66A40"/>
    <w:rsid w:val="00CA3719"/>
    <w:rsid w:val="00CB6D80"/>
    <w:rsid w:val="00CC3876"/>
    <w:rsid w:val="00CF2595"/>
    <w:rsid w:val="00D02C2C"/>
    <w:rsid w:val="00D03A1E"/>
    <w:rsid w:val="00D14940"/>
    <w:rsid w:val="00D4693C"/>
    <w:rsid w:val="00D6757F"/>
    <w:rsid w:val="00D7508E"/>
    <w:rsid w:val="00DA31F9"/>
    <w:rsid w:val="00DA6BAE"/>
    <w:rsid w:val="00DC0D3B"/>
    <w:rsid w:val="00DC2DAE"/>
    <w:rsid w:val="00DD107E"/>
    <w:rsid w:val="00DD61F3"/>
    <w:rsid w:val="00DF142F"/>
    <w:rsid w:val="00DF19BC"/>
    <w:rsid w:val="00E07266"/>
    <w:rsid w:val="00E14D0A"/>
    <w:rsid w:val="00E26F33"/>
    <w:rsid w:val="00E30544"/>
    <w:rsid w:val="00EB383C"/>
    <w:rsid w:val="00EB5FE8"/>
    <w:rsid w:val="00EE4D43"/>
    <w:rsid w:val="00EE794A"/>
    <w:rsid w:val="00EF5D9F"/>
    <w:rsid w:val="00F07A3B"/>
    <w:rsid w:val="00F13C6F"/>
    <w:rsid w:val="00F2484E"/>
    <w:rsid w:val="00F31CF0"/>
    <w:rsid w:val="00F576C0"/>
    <w:rsid w:val="00FB3B7D"/>
    <w:rsid w:val="00FC4E13"/>
    <w:rsid w:val="00FD2303"/>
    <w:rsid w:val="00FE1A35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6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1">
    <w:name w:val="BesuchterHyperlink1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Hyp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1">
    <w:name w:val="BesuchterHyperlink1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Hyp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ge-check.ch" TargetMode="External"/><Relationship Id="rId18" Type="http://schemas.openxmlformats.org/officeDocument/2006/relationships/hyperlink" Target="https://www.akzent-luzern.ch/luegsch/gemeind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kzent-luzern.ch/luegsch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akzent-luzern.ch/luegsch" TargetMode="External"/><Relationship Id="rId17" Type="http://schemas.openxmlformats.org/officeDocument/2006/relationships/hyperlink" Target="http://www.akzent-luzern.ch/luegs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egsch@akzent-luzern.ch" TargetMode="External"/><Relationship Id="rId20" Type="http://schemas.openxmlformats.org/officeDocument/2006/relationships/hyperlink" Target="mailto:luegsch@akzent-luzern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rthur.furrer@ruswil.ch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arthur.furrer@ruswil.c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rthur.furrer@ruswil.ch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aa18a92ff84a9d55f6b0041426eec369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002f74e4ce11ffc04cc4c6eb92280a9e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CA63-361B-43F6-9BC2-48B4E6B46016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2.xml><?xml version="1.0" encoding="utf-8"?>
<ds:datastoreItem xmlns:ds="http://schemas.openxmlformats.org/officeDocument/2006/customXml" ds:itemID="{31FEFE6B-270A-4D08-8D03-6876F89D2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CD31B-0A27-4EC2-B90C-F3FDBDCB4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C2BD8-B39D-4F11-B82A-0B6B27A4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5493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Arthur Furrer</cp:lastModifiedBy>
  <cp:revision>4</cp:revision>
  <cp:lastPrinted>2024-10-16T12:20:00Z</cp:lastPrinted>
  <dcterms:created xsi:type="dcterms:W3CDTF">2025-09-10T07:15:00Z</dcterms:created>
  <dcterms:modified xsi:type="dcterms:W3CDTF">2025-09-10T07:32:00Z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</Properties>
</file>